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8C4B00" w:rsidP="008B3A9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№244/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/23_5.4_026/28</w:t>
            </w:r>
            <w:r w:rsidRPr="001658F5">
              <w:rPr>
                <w:rFonts w:ascii="Sylfaen" w:hAnsi="Sylfaen"/>
              </w:rPr>
              <w:t>.0</w:t>
            </w:r>
            <w:r>
              <w:rPr>
                <w:rFonts w:ascii="Sylfaen" w:hAnsi="Sylfaen"/>
              </w:rPr>
              <w:t>7.</w:t>
            </w:r>
            <w:r w:rsidRPr="001658F5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C4B0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C4B0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91F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D1FB4">
              <w:rPr>
                <w:sz w:val="24"/>
                <w:szCs w:val="28"/>
                <w:lang w:val="hy-AM"/>
              </w:rPr>
              <w:t>«</w:t>
            </w:r>
            <w:r w:rsidR="008C4B00" w:rsidRPr="000710CC">
              <w:rPr>
                <w:rFonts w:ascii="Sylfaen" w:hAnsi="Sylfaen"/>
                <w:sz w:val="24"/>
                <w:szCs w:val="28"/>
                <w:lang w:val="hy-AM"/>
              </w:rPr>
              <w:t>Գեղարքունիքի մարզի Չկալովկա գյուղի միջին և ցածր ճնշման ստորգետնյա գազատարների վթարային հատվածների վերատեղադրում</w:t>
            </w:r>
            <w:r w:rsidRPr="006D1FB4">
              <w:rPr>
                <w:sz w:val="24"/>
                <w:szCs w:val="28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8C4B00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44AE6">
              <w:rPr>
                <w:rFonts w:ascii="Sylfaen" w:hAnsi="Sylfaen"/>
                <w:bCs/>
                <w:sz w:val="24"/>
                <w:szCs w:val="24"/>
              </w:rPr>
              <w:t xml:space="preserve">Переустановка аварийных участков подземных газопроводов среднего и низкого давления в селе </w:t>
            </w:r>
            <w:proofErr w:type="spellStart"/>
            <w:r w:rsidRPr="00144AE6">
              <w:rPr>
                <w:rFonts w:ascii="Sylfaen" w:hAnsi="Sylfaen"/>
                <w:bCs/>
                <w:sz w:val="24"/>
                <w:szCs w:val="24"/>
              </w:rPr>
              <w:t>Чкаловка</w:t>
            </w:r>
            <w:proofErr w:type="spellEnd"/>
            <w:r w:rsidRPr="00144AE6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proofErr w:type="spellStart"/>
            <w:r w:rsidRPr="00144AE6">
              <w:rPr>
                <w:rFonts w:ascii="Sylfaen" w:hAnsi="Sylfaen"/>
                <w:bCs/>
                <w:sz w:val="24"/>
                <w:szCs w:val="24"/>
              </w:rPr>
              <w:t>Гегаркуникской</w:t>
            </w:r>
            <w:proofErr w:type="spellEnd"/>
            <w:r w:rsidRPr="00144AE6">
              <w:rPr>
                <w:rFonts w:ascii="Sylfaen" w:hAnsi="Sylfaen"/>
                <w:bCs/>
                <w:sz w:val="24"/>
                <w:szCs w:val="24"/>
              </w:rPr>
              <w:t xml:space="preserve"> области</w:t>
            </w:r>
          </w:p>
        </w:tc>
      </w:tr>
      <w:tr w:rsidR="00B74ADB" w:rsidRPr="008C4B0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C4B00" w:rsidRDefault="008C4B0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C4B00">
              <w:rPr>
                <w:rFonts w:ascii="Sylfaen" w:hAnsi="Sylfaen"/>
                <w:lang w:val="en-US"/>
              </w:rPr>
              <w:t xml:space="preserve">Reinstalling of emergency sections of medium and low pressure underground gas pipelines in the village of </w:t>
            </w:r>
            <w:proofErr w:type="spellStart"/>
            <w:r w:rsidRPr="008C4B00">
              <w:rPr>
                <w:rFonts w:ascii="Sylfaen" w:hAnsi="Sylfaen"/>
                <w:lang w:val="en-US"/>
              </w:rPr>
              <w:t>Chkalovka</w:t>
            </w:r>
            <w:proofErr w:type="spellEnd"/>
            <w:r w:rsidRPr="008C4B00">
              <w:rPr>
                <w:rFonts w:ascii="Sylfaen" w:hAnsi="Sylfaen"/>
                <w:lang w:val="en-US"/>
              </w:rPr>
              <w:t>, Gegharkunik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C4B0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C4B0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C4B0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3A9F" w:rsidRPr="00191F3A">
              <w:rPr>
                <w:rFonts w:ascii="Sylfaen" w:hAnsi="Sylfaen" w:cs="Sylfaen"/>
                <w:lang w:val="af-ZA"/>
              </w:rPr>
              <w:t>2</w:t>
            </w:r>
            <w:r w:rsidR="008C4B00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91F3A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C4B0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C4B0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C4B0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91F3A" w:rsidRDefault="00DE2DE7" w:rsidP="008C4B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8C4B00">
              <w:rPr>
                <w:rFonts w:ascii="Sylfaen" w:hAnsi="Sylfaen"/>
                <w:color w:val="000000"/>
                <w:lang w:val="hy-AM"/>
              </w:rPr>
              <w:t>ԿԱՄԱՐԱՇԱՐ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="00136E3A">
              <w:rPr>
                <w:rFonts w:ascii="Sylfaen" w:hAnsi="Sylfaen"/>
                <w:lang w:val="hy-AM"/>
              </w:rPr>
              <w:t xml:space="preserve">, </w:t>
            </w:r>
            <w:r w:rsidR="008C4B00">
              <w:rPr>
                <w:rFonts w:ascii="Sylfaen" w:hAnsi="Sylfaen"/>
                <w:lang w:val="hy-AM"/>
              </w:rPr>
              <w:t xml:space="preserve">Գեղարքունիքի մարզ, </w:t>
            </w:r>
            <w:r w:rsidR="00191F3A">
              <w:rPr>
                <w:rFonts w:ascii="Sylfaen" w:hAnsi="Sylfaen"/>
                <w:lang w:val="hy-AM"/>
              </w:rPr>
              <w:t>ք</w:t>
            </w:r>
            <w:r w:rsidR="00191F3A" w:rsidRPr="00191F3A">
              <w:rPr>
                <w:rFonts w:ascii="Sylfaen" w:hAnsi="Sylfaen"/>
                <w:lang w:val="af-ZA"/>
              </w:rPr>
              <w:t>.</w:t>
            </w:r>
            <w:r w:rsidR="008C4B00">
              <w:rPr>
                <w:rFonts w:ascii="Sylfaen" w:hAnsi="Sylfaen"/>
                <w:lang w:val="hy-AM"/>
              </w:rPr>
              <w:t>Սևան</w:t>
            </w:r>
            <w:r w:rsidR="00191F3A">
              <w:rPr>
                <w:rFonts w:ascii="Sylfaen" w:hAnsi="Sylfaen"/>
                <w:lang w:val="hy-AM"/>
              </w:rPr>
              <w:t xml:space="preserve">, </w:t>
            </w:r>
            <w:r w:rsidR="008C4B00">
              <w:rPr>
                <w:rFonts w:ascii="Sylfaen" w:hAnsi="Sylfaen"/>
                <w:lang w:val="hy-AM"/>
              </w:rPr>
              <w:t>Նաիրյան փողոց 139 շենք, բն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91F3A">
              <w:rPr>
                <w:rFonts w:ascii="Sylfaen" w:hAnsi="Sylfaen"/>
                <w:lang w:val="hy-AM"/>
              </w:rPr>
              <w:t>1</w:t>
            </w:r>
            <w:r w:rsidR="008C4B00">
              <w:rPr>
                <w:rFonts w:ascii="Sylfaen" w:hAnsi="Sylfaen"/>
                <w:lang w:val="hy-AM"/>
              </w:rPr>
              <w:t>4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8C4B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8C4B00">
              <w:t>КАМАРАШАР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8C4B00" w:rsidRPr="008C4B00">
              <w:rPr>
                <w:rFonts w:ascii="Arial" w:hAnsi="Arial" w:cs="Arial"/>
                <w:color w:val="000000"/>
                <w:spacing w:val="-3"/>
              </w:rPr>
              <w:t>Гегаркуникская</w:t>
            </w:r>
            <w:proofErr w:type="spellEnd"/>
            <w:r w:rsidR="008C4B00" w:rsidRPr="008C4B00">
              <w:rPr>
                <w:rFonts w:ascii="Arial" w:hAnsi="Arial" w:cs="Arial"/>
                <w:color w:val="000000"/>
                <w:spacing w:val="-3"/>
              </w:rPr>
              <w:t xml:space="preserve"> область, г. Севан, ул. </w:t>
            </w:r>
            <w:proofErr w:type="spellStart"/>
            <w:r w:rsidR="008C4B00" w:rsidRPr="008C4B00">
              <w:rPr>
                <w:rFonts w:ascii="Arial" w:hAnsi="Arial" w:cs="Arial"/>
                <w:color w:val="000000"/>
                <w:spacing w:val="-3"/>
              </w:rPr>
              <w:t>Наирян</w:t>
            </w:r>
            <w:proofErr w:type="spellEnd"/>
            <w:r w:rsidR="008C4B00" w:rsidRPr="008C4B00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8C4B00" w:rsidRPr="008C4B00">
              <w:rPr>
                <w:rFonts w:ascii="Arial" w:hAnsi="Arial" w:cs="Arial"/>
                <w:color w:val="000000"/>
                <w:spacing w:val="-3"/>
              </w:rPr>
              <w:lastRenderedPageBreak/>
              <w:t>139 дом, квартира 14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8C4B0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8C4B00" w:rsidP="00191F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KAMARASHAR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Pr="008C4B00">
              <w:rPr>
                <w:lang w:val="af-ZA"/>
              </w:rPr>
              <w:t>Gegharkunik region, Sevan, 139 Nairyan str., apartment 14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C4B00" w:rsidRDefault="00191F3A" w:rsidP="008C4B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b/>
                <w:lang w:val="af-ZA"/>
              </w:rPr>
              <w:t>28</w:t>
            </w:r>
            <w:r w:rsidR="008C4B00">
              <w:rPr>
                <w:rFonts w:ascii="Sylfaen" w:hAnsi="Sylfaen" w:cs="Sylfaen"/>
                <w:b/>
                <w:lang w:val="hy-AM"/>
              </w:rPr>
              <w:t>320000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191F3A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191F3A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191F3A" w:rsidRPr="00191F3A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191F3A" w:rsidRPr="00191F3A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91F3A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3A9F"/>
    <w:rsid w:val="008C4B00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3A9F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AA551-17DE-438C-9C3E-14ECA080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45</cp:revision>
  <cp:lastPrinted>2021-06-02T06:18:00Z</cp:lastPrinted>
  <dcterms:created xsi:type="dcterms:W3CDTF">2021-03-28T06:23:00Z</dcterms:created>
  <dcterms:modified xsi:type="dcterms:W3CDTF">2023-08-21T13:05:00Z</dcterms:modified>
</cp:coreProperties>
</file>